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66" w:rsidRPr="00011366" w:rsidRDefault="00011366" w:rsidP="00011366">
      <w:pPr>
        <w:rPr>
          <w:rFonts w:ascii="Verdana" w:hAnsi="Verdana"/>
          <w:color w:val="000000"/>
          <w:szCs w:val="21"/>
        </w:rPr>
      </w:pPr>
      <w:r w:rsidRPr="00011366">
        <w:rPr>
          <w:rFonts w:ascii="Verdana" w:hAnsi="Verdana" w:hint="eastAsia"/>
          <w:color w:val="000000"/>
          <w:szCs w:val="21"/>
        </w:rPr>
        <w:t>作品所属类别：</w:t>
      </w:r>
      <w:r w:rsidRPr="00011366">
        <w:rPr>
          <w:rFonts w:asciiTheme="minorEastAsia" w:hAnsiTheme="minorEastAsia" w:hint="eastAsia"/>
          <w:color w:val="000000"/>
          <w:szCs w:val="21"/>
        </w:rPr>
        <w:t>□</w:t>
      </w:r>
      <w:r w:rsidRPr="00011366">
        <w:rPr>
          <w:rFonts w:hint="eastAsia"/>
          <w:szCs w:val="21"/>
        </w:rPr>
        <w:t>经济类</w:t>
      </w:r>
      <w:r w:rsidRPr="00011366">
        <w:rPr>
          <w:rFonts w:hint="eastAsia"/>
          <w:szCs w:val="21"/>
        </w:rPr>
        <w:t xml:space="preserve">  </w:t>
      </w:r>
      <w:r w:rsidRPr="00011366">
        <w:rPr>
          <w:rFonts w:asciiTheme="minorEastAsia" w:hAnsiTheme="minorEastAsia" w:hint="eastAsia"/>
          <w:color w:val="000000"/>
          <w:szCs w:val="21"/>
        </w:rPr>
        <w:t>□</w:t>
      </w:r>
      <w:r w:rsidRPr="00011366">
        <w:rPr>
          <w:rFonts w:hint="eastAsia"/>
          <w:szCs w:val="21"/>
        </w:rPr>
        <w:t>社会类</w:t>
      </w:r>
      <w:r w:rsidRPr="00011366">
        <w:rPr>
          <w:rFonts w:hint="eastAsia"/>
          <w:szCs w:val="21"/>
        </w:rPr>
        <w:t xml:space="preserve">  </w:t>
      </w:r>
      <w:r w:rsidRPr="00011366">
        <w:rPr>
          <w:rFonts w:asciiTheme="minorEastAsia" w:hAnsiTheme="minorEastAsia" w:hint="eastAsia"/>
          <w:color w:val="000000"/>
          <w:szCs w:val="21"/>
        </w:rPr>
        <w:t>□</w:t>
      </w:r>
      <w:r w:rsidRPr="00011366">
        <w:rPr>
          <w:rFonts w:hint="eastAsia"/>
          <w:szCs w:val="21"/>
        </w:rPr>
        <w:t>教育类</w:t>
      </w:r>
      <w:r w:rsidRPr="00011366">
        <w:rPr>
          <w:rFonts w:hint="eastAsia"/>
          <w:szCs w:val="21"/>
        </w:rPr>
        <w:t xml:space="preserve">  </w:t>
      </w:r>
      <w:r w:rsidRPr="00011366">
        <w:rPr>
          <w:rFonts w:asciiTheme="minorEastAsia" w:hAnsiTheme="minorEastAsia" w:hint="eastAsia"/>
          <w:color w:val="000000"/>
          <w:szCs w:val="21"/>
        </w:rPr>
        <w:t>□</w:t>
      </w:r>
      <w:r w:rsidRPr="00011366">
        <w:rPr>
          <w:rFonts w:hint="eastAsia"/>
          <w:szCs w:val="21"/>
        </w:rPr>
        <w:t>管理类</w:t>
      </w:r>
    </w:p>
    <w:p w:rsidR="00011366" w:rsidRDefault="00011366" w:rsidP="00435C55">
      <w:pPr>
        <w:spacing w:beforeLines="50" w:before="156" w:afterLines="50" w:after="156" w:line="360" w:lineRule="auto"/>
        <w:jc w:val="center"/>
        <w:rPr>
          <w:rFonts w:asciiTheme="minorEastAsia" w:hAnsiTheme="minorEastAsia"/>
          <w:b/>
          <w:color w:val="000000"/>
          <w:sz w:val="30"/>
          <w:szCs w:val="30"/>
        </w:rPr>
      </w:pPr>
      <w:r>
        <w:rPr>
          <w:rFonts w:asciiTheme="minorEastAsia" w:hAnsiTheme="minorEastAsia" w:hint="eastAsia"/>
          <w:b/>
          <w:color w:val="000000"/>
          <w:sz w:val="30"/>
          <w:szCs w:val="30"/>
        </w:rPr>
        <w:t>论文</w:t>
      </w:r>
      <w:r w:rsidRPr="00011366">
        <w:rPr>
          <w:rFonts w:asciiTheme="minorEastAsia" w:hAnsiTheme="minorEastAsia" w:hint="eastAsia"/>
          <w:b/>
          <w:color w:val="000000"/>
          <w:sz w:val="30"/>
          <w:szCs w:val="30"/>
        </w:rPr>
        <w:t>题目（</w:t>
      </w:r>
      <w:r w:rsidRPr="00011366">
        <w:rPr>
          <w:rFonts w:asciiTheme="minorEastAsia" w:hAnsiTheme="minorEastAsia"/>
          <w:b/>
          <w:color w:val="000000"/>
          <w:sz w:val="30"/>
          <w:szCs w:val="30"/>
        </w:rPr>
        <w:t>一般不超过20个字</w:t>
      </w:r>
      <w:r w:rsidRPr="00011366">
        <w:rPr>
          <w:rFonts w:asciiTheme="minorEastAsia" w:hAnsiTheme="minorEastAsia" w:hint="eastAsia"/>
          <w:b/>
          <w:color w:val="000000"/>
          <w:sz w:val="30"/>
          <w:szCs w:val="30"/>
        </w:rPr>
        <w:t>，宋体，小三，加粗</w:t>
      </w:r>
      <w:r>
        <w:rPr>
          <w:rFonts w:asciiTheme="minorEastAsia" w:hAnsiTheme="minorEastAsia" w:hint="eastAsia"/>
          <w:b/>
          <w:color w:val="000000"/>
          <w:sz w:val="30"/>
          <w:szCs w:val="30"/>
        </w:rPr>
        <w:t>，居中</w:t>
      </w:r>
      <w:r w:rsidRPr="00011366">
        <w:rPr>
          <w:rFonts w:asciiTheme="minorEastAsia" w:hAnsiTheme="minorEastAsia" w:hint="eastAsia"/>
          <w:b/>
          <w:color w:val="000000"/>
          <w:sz w:val="30"/>
          <w:szCs w:val="30"/>
        </w:rPr>
        <w:t>）</w:t>
      </w:r>
      <w:r>
        <w:rPr>
          <w:rStyle w:val="a6"/>
          <w:rFonts w:asciiTheme="minorEastAsia" w:hAnsiTheme="minorEastAsia"/>
          <w:b/>
          <w:color w:val="000000"/>
          <w:sz w:val="30"/>
          <w:szCs w:val="30"/>
        </w:rPr>
        <w:footnoteReference w:id="1"/>
      </w:r>
    </w:p>
    <w:p w:rsidR="00011366" w:rsidRDefault="00011366" w:rsidP="00435C55">
      <w:pPr>
        <w:spacing w:beforeLines="50" w:before="156" w:afterLines="50" w:after="156" w:line="360" w:lineRule="auto"/>
        <w:jc w:val="center"/>
        <w:rPr>
          <w:rFonts w:ascii="Verdana" w:hAnsi="Verdana"/>
          <w:color w:val="000000"/>
          <w:sz w:val="24"/>
          <w:szCs w:val="24"/>
        </w:rPr>
      </w:pPr>
      <w:r w:rsidRPr="00011366">
        <w:rPr>
          <w:rFonts w:ascii="Verdana" w:hAnsi="Verdana" w:hint="eastAsia"/>
          <w:color w:val="000000"/>
          <w:szCs w:val="21"/>
        </w:rPr>
        <w:t>王</w:t>
      </w:r>
      <w:r w:rsidR="00435C55">
        <w:rPr>
          <w:rFonts w:ascii="Verdana" w:hAnsi="Verdana" w:hint="eastAsia"/>
          <w:color w:val="000000"/>
          <w:szCs w:val="21"/>
        </w:rPr>
        <w:t>XX   2016</w:t>
      </w:r>
      <w:r w:rsidRPr="00011366">
        <w:rPr>
          <w:rFonts w:ascii="Verdana" w:hAnsi="Verdana" w:hint="eastAsia"/>
          <w:color w:val="000000"/>
          <w:szCs w:val="21"/>
        </w:rPr>
        <w:t>级</w:t>
      </w:r>
      <w:r w:rsidRPr="00011366">
        <w:rPr>
          <w:rFonts w:ascii="Verdana" w:hAnsi="Verdana" w:hint="eastAsia"/>
          <w:color w:val="000000"/>
          <w:szCs w:val="21"/>
        </w:rPr>
        <w:t xml:space="preserve">   </w:t>
      </w:r>
      <w:r w:rsidRPr="00011366">
        <w:rPr>
          <w:rFonts w:ascii="Verdana" w:hAnsi="Verdana" w:hint="eastAsia"/>
          <w:color w:val="000000"/>
          <w:szCs w:val="21"/>
        </w:rPr>
        <w:t>经济学专业</w:t>
      </w:r>
      <w:r w:rsidRPr="00011366">
        <w:rPr>
          <w:rFonts w:ascii="Verdana" w:hAnsi="Verdana" w:hint="eastAsia"/>
          <w:color w:val="000000"/>
          <w:szCs w:val="21"/>
        </w:rPr>
        <w:t xml:space="preserve">   </w:t>
      </w:r>
      <w:r w:rsidRPr="00011366">
        <w:rPr>
          <w:rFonts w:ascii="Verdana" w:hAnsi="Verdana" w:hint="eastAsia"/>
          <w:color w:val="000000"/>
          <w:szCs w:val="21"/>
        </w:rPr>
        <w:t>学号：</w:t>
      </w:r>
      <w:r w:rsidR="00435C55">
        <w:rPr>
          <w:rFonts w:ascii="Verdana" w:hAnsi="Verdana" w:hint="eastAsia"/>
          <w:color w:val="000000"/>
          <w:szCs w:val="21"/>
        </w:rPr>
        <w:t>112016</w:t>
      </w:r>
      <w:r w:rsidRPr="00011366">
        <w:rPr>
          <w:rFonts w:ascii="Verdana" w:hAnsi="Verdana" w:hint="eastAsia"/>
          <w:color w:val="000000"/>
          <w:szCs w:val="21"/>
        </w:rPr>
        <w:t>XXXX</w:t>
      </w:r>
    </w:p>
    <w:p w:rsidR="00011366" w:rsidRDefault="00011366" w:rsidP="00435C55">
      <w:pPr>
        <w:spacing w:beforeLines="50" w:before="156" w:afterLines="50" w:after="156" w:line="360" w:lineRule="auto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011366">
        <w:rPr>
          <w:rFonts w:asciiTheme="minorEastAsia" w:hAnsiTheme="minorEastAsia"/>
          <w:b/>
          <w:color w:val="000000"/>
          <w:sz w:val="24"/>
          <w:szCs w:val="24"/>
        </w:rPr>
        <w:t>摘要</w:t>
      </w:r>
      <w:r w:rsidRPr="00011366">
        <w:rPr>
          <w:rFonts w:asciiTheme="minorEastAsia" w:hAnsiTheme="minorEastAsia" w:hint="eastAsia"/>
          <w:b/>
          <w:color w:val="000000"/>
          <w:sz w:val="24"/>
          <w:szCs w:val="24"/>
        </w:rPr>
        <w:t>:</w:t>
      </w:r>
      <w:r w:rsidRPr="00011366">
        <w:rPr>
          <w:rFonts w:asciiTheme="minorEastAsia" w:hAnsiTheme="minorEastAsia"/>
          <w:color w:val="000000"/>
          <w:sz w:val="24"/>
          <w:szCs w:val="24"/>
        </w:rPr>
        <w:t>内容包括研究目的、方法和结论等</w:t>
      </w:r>
      <w:r w:rsidRPr="00011366">
        <w:rPr>
          <w:rFonts w:asciiTheme="minorEastAsia" w:hAnsiTheme="minorEastAsia" w:hint="eastAsia"/>
          <w:color w:val="000000"/>
          <w:sz w:val="24"/>
          <w:szCs w:val="24"/>
        </w:rPr>
        <w:t>,</w:t>
      </w:r>
      <w:r w:rsidRPr="00011366">
        <w:rPr>
          <w:rFonts w:asciiTheme="minorEastAsia" w:hAnsiTheme="minorEastAsia"/>
          <w:color w:val="000000"/>
          <w:sz w:val="24"/>
          <w:szCs w:val="24"/>
        </w:rPr>
        <w:t>应具有独立性和自明性、并采用第三人称表述，一般以300字</w:t>
      </w:r>
      <w:r w:rsidR="008A0A4D">
        <w:rPr>
          <w:rFonts w:asciiTheme="minorEastAsia" w:hAnsiTheme="minorEastAsia" w:hint="eastAsia"/>
          <w:color w:val="000000"/>
          <w:sz w:val="24"/>
          <w:szCs w:val="24"/>
        </w:rPr>
        <w:t>左右</w:t>
      </w:r>
      <w:r w:rsidRPr="00011366">
        <w:rPr>
          <w:rFonts w:asciiTheme="minorEastAsia" w:hAnsiTheme="minorEastAsia"/>
          <w:color w:val="000000"/>
          <w:sz w:val="24"/>
          <w:szCs w:val="24"/>
        </w:rPr>
        <w:t>为宜</w:t>
      </w:r>
      <w:r>
        <w:rPr>
          <w:rFonts w:asciiTheme="minorEastAsia" w:hAnsiTheme="minorEastAsia" w:hint="eastAsia"/>
          <w:color w:val="000000"/>
          <w:sz w:val="24"/>
          <w:szCs w:val="24"/>
        </w:rPr>
        <w:t>.</w:t>
      </w:r>
    </w:p>
    <w:p w:rsidR="00011366" w:rsidRDefault="00011366" w:rsidP="00435C55">
      <w:pPr>
        <w:spacing w:beforeLines="50" w:before="156" w:afterLines="50" w:after="156" w:line="360" w:lineRule="auto"/>
        <w:jc w:val="left"/>
        <w:rPr>
          <w:rFonts w:ascii="Verdana" w:hAnsi="Verdana"/>
          <w:color w:val="000000"/>
          <w:sz w:val="24"/>
          <w:szCs w:val="24"/>
        </w:rPr>
      </w:pPr>
      <w:r w:rsidRPr="00011366">
        <w:rPr>
          <w:rFonts w:ascii="Verdana" w:hAnsi="Verdana"/>
          <w:b/>
          <w:color w:val="000000"/>
          <w:sz w:val="24"/>
          <w:szCs w:val="24"/>
        </w:rPr>
        <w:t>关键词</w:t>
      </w:r>
      <w:r w:rsidRPr="00011366">
        <w:rPr>
          <w:rFonts w:ascii="Verdana" w:hAnsi="Verdana" w:hint="eastAsia"/>
          <w:b/>
          <w:color w:val="000000"/>
          <w:sz w:val="24"/>
          <w:szCs w:val="24"/>
        </w:rPr>
        <w:t>:</w:t>
      </w:r>
      <w:r w:rsidRPr="00011366">
        <w:rPr>
          <w:rFonts w:ascii="Verdana" w:hAnsi="Verdana"/>
          <w:color w:val="000000"/>
          <w:sz w:val="24"/>
          <w:szCs w:val="24"/>
        </w:rPr>
        <w:t>是反映文章主题内容的名词和术语，应尽量从汉语主题词表中选取，第一关键词应能体现出文章的学科分类，每篇文章给出</w:t>
      </w:r>
      <w:r w:rsidRPr="00011366">
        <w:rPr>
          <w:rFonts w:ascii="Verdana" w:hAnsi="Verdana"/>
          <w:color w:val="000000"/>
          <w:sz w:val="24"/>
          <w:szCs w:val="24"/>
        </w:rPr>
        <w:t>3-8</w:t>
      </w:r>
      <w:r w:rsidRPr="00011366">
        <w:rPr>
          <w:rFonts w:ascii="Verdana" w:hAnsi="Verdana"/>
          <w:color w:val="000000"/>
          <w:sz w:val="24"/>
          <w:szCs w:val="24"/>
        </w:rPr>
        <w:t>个关键词。</w:t>
      </w:r>
    </w:p>
    <w:p w:rsidR="00011366" w:rsidRDefault="00011366" w:rsidP="008A0A4D">
      <w:pPr>
        <w:spacing w:line="360" w:lineRule="auto"/>
        <w:jc w:val="left"/>
        <w:rPr>
          <w:rFonts w:ascii="Verdana" w:hAnsi="Verdana"/>
          <w:color w:val="000000"/>
          <w:sz w:val="24"/>
          <w:szCs w:val="24"/>
        </w:rPr>
      </w:pPr>
    </w:p>
    <w:p w:rsidR="00011366" w:rsidRPr="00011366" w:rsidRDefault="00011366" w:rsidP="008A0A4D">
      <w:pPr>
        <w:spacing w:line="360" w:lineRule="auto"/>
        <w:jc w:val="left"/>
        <w:rPr>
          <w:rFonts w:ascii="Verdana" w:hAnsi="Verdana"/>
          <w:b/>
          <w:color w:val="000000"/>
          <w:sz w:val="24"/>
          <w:szCs w:val="24"/>
        </w:rPr>
      </w:pPr>
      <w:r w:rsidRPr="00011366">
        <w:rPr>
          <w:rFonts w:ascii="Verdana" w:hAnsi="Verdana" w:hint="eastAsia"/>
          <w:b/>
          <w:color w:val="000000"/>
          <w:sz w:val="24"/>
          <w:szCs w:val="24"/>
        </w:rPr>
        <w:t>一、一级标题（宋体，小四，加粗，左对齐）</w:t>
      </w:r>
    </w:p>
    <w:p w:rsidR="00011366" w:rsidRPr="00011366" w:rsidRDefault="00011366" w:rsidP="008A0A4D">
      <w:pPr>
        <w:spacing w:line="360" w:lineRule="auto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011366">
        <w:rPr>
          <w:rFonts w:asciiTheme="minorEastAsia" w:hAnsiTheme="minorEastAsia" w:hint="eastAsia"/>
          <w:color w:val="000000"/>
          <w:sz w:val="24"/>
          <w:szCs w:val="24"/>
        </w:rPr>
        <w:t>1.二级标题（宋体，小四，不加粗，左对齐）</w:t>
      </w:r>
    </w:p>
    <w:p w:rsidR="00011366" w:rsidRPr="00C824FE" w:rsidRDefault="00011366" w:rsidP="00C824FE">
      <w:pPr>
        <w:spacing w:line="360" w:lineRule="auto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C824FE">
        <w:rPr>
          <w:rFonts w:asciiTheme="minorEastAsia" w:hAnsiTheme="minorEastAsia" w:hint="eastAsia"/>
          <w:color w:val="000000"/>
          <w:sz w:val="24"/>
          <w:szCs w:val="24"/>
        </w:rPr>
        <w:t>正文：宋体，小四，段首缩进，左对齐</w:t>
      </w:r>
    </w:p>
    <w:p w:rsidR="00011366" w:rsidRPr="00C824FE" w:rsidRDefault="00011366" w:rsidP="008A0A4D">
      <w:pPr>
        <w:spacing w:line="360" w:lineRule="auto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C824FE">
        <w:rPr>
          <w:rFonts w:asciiTheme="minorEastAsia" w:hAnsiTheme="minorEastAsia" w:hint="eastAsia"/>
          <w:color w:val="000000"/>
          <w:sz w:val="24"/>
          <w:szCs w:val="24"/>
        </w:rPr>
        <w:t>2.</w:t>
      </w:r>
    </w:p>
    <w:p w:rsidR="00011366" w:rsidRPr="00C824FE" w:rsidRDefault="00011366" w:rsidP="008A0A4D">
      <w:pPr>
        <w:spacing w:line="360" w:lineRule="auto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C824FE">
        <w:rPr>
          <w:rFonts w:asciiTheme="minorEastAsia" w:hAnsiTheme="minorEastAsia" w:hint="eastAsia"/>
          <w:color w:val="000000"/>
          <w:sz w:val="24"/>
          <w:szCs w:val="24"/>
        </w:rPr>
        <w:t>3.</w:t>
      </w:r>
    </w:p>
    <w:p w:rsidR="00011366" w:rsidRPr="00C824FE" w:rsidRDefault="00011366" w:rsidP="008A0A4D">
      <w:pPr>
        <w:spacing w:line="360" w:lineRule="auto"/>
        <w:jc w:val="left"/>
        <w:rPr>
          <w:rFonts w:ascii="Verdana" w:hAnsi="Verdana"/>
          <w:b/>
          <w:color w:val="000000"/>
          <w:sz w:val="24"/>
          <w:szCs w:val="24"/>
        </w:rPr>
      </w:pPr>
      <w:r w:rsidRPr="00C824FE">
        <w:rPr>
          <w:rFonts w:ascii="Verdana" w:hAnsi="Verdana" w:hint="eastAsia"/>
          <w:b/>
          <w:color w:val="000000"/>
          <w:sz w:val="24"/>
          <w:szCs w:val="24"/>
        </w:rPr>
        <w:t>二、</w:t>
      </w:r>
    </w:p>
    <w:p w:rsidR="00011366" w:rsidRPr="00C824FE" w:rsidRDefault="00011366" w:rsidP="008A0A4D">
      <w:pPr>
        <w:spacing w:line="360" w:lineRule="auto"/>
        <w:jc w:val="left"/>
        <w:rPr>
          <w:rFonts w:ascii="Verdana" w:hAnsi="Verdana"/>
          <w:b/>
          <w:color w:val="000000"/>
          <w:sz w:val="24"/>
          <w:szCs w:val="24"/>
        </w:rPr>
      </w:pPr>
      <w:r w:rsidRPr="00C824FE">
        <w:rPr>
          <w:rFonts w:ascii="Verdana" w:hAnsi="Verdana" w:hint="eastAsia"/>
          <w:b/>
          <w:color w:val="000000"/>
          <w:sz w:val="24"/>
          <w:szCs w:val="24"/>
        </w:rPr>
        <w:t>三、</w:t>
      </w:r>
    </w:p>
    <w:p w:rsidR="0008104A" w:rsidRDefault="0008104A" w:rsidP="008A0A4D">
      <w:pPr>
        <w:spacing w:line="360" w:lineRule="auto"/>
        <w:jc w:val="left"/>
        <w:rPr>
          <w:rFonts w:ascii="Verdana" w:hAnsi="Verdana"/>
          <w:color w:val="000000"/>
          <w:sz w:val="24"/>
          <w:szCs w:val="24"/>
        </w:rPr>
      </w:pPr>
    </w:p>
    <w:p w:rsidR="00011366" w:rsidRDefault="00011366" w:rsidP="00435C55">
      <w:pPr>
        <w:spacing w:beforeLines="50" w:before="156" w:afterLines="50" w:after="156" w:line="360" w:lineRule="auto"/>
        <w:jc w:val="left"/>
        <w:rPr>
          <w:rFonts w:ascii="Verdana" w:hAnsi="Verdana"/>
          <w:color w:val="000000"/>
          <w:sz w:val="24"/>
          <w:szCs w:val="24"/>
        </w:rPr>
      </w:pPr>
      <w:r w:rsidRPr="00011366">
        <w:rPr>
          <w:rFonts w:ascii="Verdana" w:hAnsi="Verdana"/>
          <w:b/>
          <w:color w:val="000000"/>
          <w:sz w:val="24"/>
          <w:szCs w:val="24"/>
        </w:rPr>
        <w:t>参考</w:t>
      </w:r>
      <w:r>
        <w:rPr>
          <w:rFonts w:ascii="Verdana" w:hAnsi="Verdana" w:hint="eastAsia"/>
          <w:b/>
          <w:color w:val="000000"/>
          <w:sz w:val="24"/>
          <w:szCs w:val="24"/>
        </w:rPr>
        <w:t>文献：</w:t>
      </w:r>
      <w:r w:rsidR="0008104A">
        <w:rPr>
          <w:rFonts w:ascii="Verdana" w:hAnsi="Verdana" w:hint="eastAsia"/>
          <w:b/>
          <w:color w:val="000000"/>
          <w:sz w:val="24"/>
          <w:szCs w:val="24"/>
        </w:rPr>
        <w:t>（</w:t>
      </w:r>
      <w:r w:rsidR="0008104A">
        <w:rPr>
          <w:rFonts w:asciiTheme="minorEastAsia" w:hAnsiTheme="minorEastAsia" w:hint="eastAsia"/>
          <w:color w:val="000000"/>
          <w:szCs w:val="21"/>
        </w:rPr>
        <w:t>宋体，五号，不加粗，左对齐）</w:t>
      </w:r>
    </w:p>
    <w:p w:rsidR="008A0A4D" w:rsidRPr="008A0A4D" w:rsidRDefault="0008104A" w:rsidP="008A0A4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 w:hint="eastAsia"/>
          <w:szCs w:val="21"/>
        </w:rPr>
        <w:t>（1）</w:t>
      </w:r>
      <w:r w:rsidR="00011366" w:rsidRPr="008A0A4D">
        <w:rPr>
          <w:rFonts w:asciiTheme="minorEastAsia" w:hAnsiTheme="minorEastAsia"/>
          <w:szCs w:val="21"/>
        </w:rPr>
        <w:t>专著：作者或主编者.文献名[M].出版地：出版者，出版年.起止页码。</w:t>
      </w:r>
    </w:p>
    <w:p w:rsidR="008A0A4D" w:rsidRPr="008A0A4D" w:rsidRDefault="0008104A" w:rsidP="008A0A4D">
      <w:pPr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（2）</w:t>
      </w:r>
      <w:r w:rsidR="00011366" w:rsidRPr="008A0A4D">
        <w:rPr>
          <w:rFonts w:asciiTheme="minorEastAsia" w:hAnsiTheme="minorEastAsia" w:cs="宋体"/>
          <w:szCs w:val="21"/>
        </w:rPr>
        <w:t>译著:原著者所在国名.原著者.文献名[M].译者名.出版地：出版者，出版年.起止页码</w:t>
      </w:r>
      <w:r w:rsidR="008A0A4D" w:rsidRPr="008A0A4D">
        <w:rPr>
          <w:rFonts w:asciiTheme="minorEastAsia" w:hAnsiTheme="minorEastAsia" w:cs="宋体" w:hint="eastAsia"/>
          <w:szCs w:val="21"/>
        </w:rPr>
        <w:t>.</w:t>
      </w:r>
      <w:r w:rsidR="00011366" w:rsidRPr="008A0A4D">
        <w:rPr>
          <w:rFonts w:asciiTheme="minorEastAsia" w:hAnsiTheme="minorEastAsia" w:cs="宋体"/>
          <w:szCs w:val="21"/>
        </w:rPr>
        <w:t>作者.文献题名[J].期刊名,年,卷(期):起止页码。</w:t>
      </w:r>
    </w:p>
    <w:p w:rsidR="008A0A4D" w:rsidRPr="008A0A4D" w:rsidRDefault="0008104A" w:rsidP="008A0A4D">
      <w:pPr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（3）</w:t>
      </w:r>
      <w:r w:rsidR="008A0A4D" w:rsidRPr="008A0A4D">
        <w:rPr>
          <w:rFonts w:asciiTheme="minorEastAsia" w:hAnsiTheme="minorEastAsia" w:cs="宋体" w:hint="eastAsia"/>
          <w:szCs w:val="21"/>
        </w:rPr>
        <w:t>期刊杂志：</w:t>
      </w:r>
      <w:r w:rsidR="008A0A4D" w:rsidRPr="008A0A4D">
        <w:rPr>
          <w:rFonts w:asciiTheme="minorEastAsia" w:hAnsiTheme="minorEastAsia" w:cs="宋体"/>
          <w:szCs w:val="21"/>
        </w:rPr>
        <w:t>作者.文献题名[J].期刊名,年,卷(期):起止页码。</w:t>
      </w:r>
    </w:p>
    <w:p w:rsidR="008A0A4D" w:rsidRPr="008A0A4D" w:rsidRDefault="0008104A" w:rsidP="008A0A4D">
      <w:pPr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（4）</w:t>
      </w:r>
      <w:r w:rsidR="00011366" w:rsidRPr="008A0A4D">
        <w:rPr>
          <w:rFonts w:asciiTheme="minorEastAsia" w:hAnsiTheme="minorEastAsia" w:cs="宋体"/>
          <w:szCs w:val="21"/>
        </w:rPr>
        <w:t>报纸文章作者名.文献题名[N].报纸名,出版日期(版次)。</w:t>
      </w:r>
    </w:p>
    <w:p w:rsidR="00E44BCE" w:rsidRPr="008A0A4D" w:rsidRDefault="0008104A" w:rsidP="008A0A4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 w:hint="eastAsia"/>
          <w:szCs w:val="21"/>
        </w:rPr>
        <w:t>（5）</w:t>
      </w:r>
      <w:r w:rsidR="00011366" w:rsidRPr="008A0A4D">
        <w:rPr>
          <w:rFonts w:asciiTheme="minorEastAsia" w:hAnsiTheme="minorEastAsia" w:cs="宋体"/>
          <w:szCs w:val="21"/>
        </w:rPr>
        <w:t>专著或论文集析出文</w:t>
      </w:r>
      <w:r w:rsidR="00011366" w:rsidRPr="008A0A4D">
        <w:rPr>
          <w:rFonts w:asciiTheme="minorEastAsia" w:hAnsiTheme="minorEastAsia"/>
          <w:szCs w:val="21"/>
        </w:rPr>
        <w:t>献:析出文献作者名.析出文献题名[A].专著或论文集主要责任者(主编或主要编辑者).专著或论文集题名[C].出版地:出版者,出版年.析出文献起止页码.其他未说明的文献类型用"Z"标识。</w:t>
      </w:r>
    </w:p>
    <w:sectPr w:rsidR="00E44BCE" w:rsidRPr="008A0A4D" w:rsidSect="00E71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1FE" w:rsidRDefault="001241FE" w:rsidP="00011366">
      <w:r>
        <w:separator/>
      </w:r>
    </w:p>
  </w:endnote>
  <w:endnote w:type="continuationSeparator" w:id="0">
    <w:p w:rsidR="001241FE" w:rsidRDefault="001241FE" w:rsidP="0001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1FE" w:rsidRDefault="001241FE" w:rsidP="00011366">
      <w:r>
        <w:separator/>
      </w:r>
    </w:p>
  </w:footnote>
  <w:footnote w:type="continuationSeparator" w:id="0">
    <w:p w:rsidR="001241FE" w:rsidRDefault="001241FE" w:rsidP="00011366">
      <w:r>
        <w:continuationSeparator/>
      </w:r>
    </w:p>
  </w:footnote>
  <w:footnote w:id="1">
    <w:p w:rsidR="00011366" w:rsidRDefault="00011366">
      <w:pPr>
        <w:pStyle w:val="a5"/>
      </w:pPr>
      <w:r>
        <w:rPr>
          <w:rStyle w:val="a6"/>
        </w:rPr>
        <w:footnoteRef/>
      </w:r>
      <w:r>
        <w:rPr>
          <w:rFonts w:hint="eastAsia"/>
        </w:rPr>
        <w:t>此作品来源于</w:t>
      </w:r>
      <w:r>
        <w:rPr>
          <w:rFonts w:hint="eastAsia"/>
        </w:rPr>
        <w:t>xxx</w:t>
      </w:r>
      <w:r>
        <w:rPr>
          <w:rFonts w:hint="eastAsia"/>
        </w:rPr>
        <w:t>年寒假</w:t>
      </w:r>
      <w:r>
        <w:rPr>
          <w:rFonts w:hint="eastAsia"/>
        </w:rPr>
        <w:t>/</w:t>
      </w:r>
      <w:r>
        <w:rPr>
          <w:rFonts w:hint="eastAsia"/>
        </w:rPr>
        <w:t>暑假社会实践《</w:t>
      </w:r>
      <w:r>
        <w:rPr>
          <w:rFonts w:hint="eastAsia"/>
        </w:rPr>
        <w:t>xxx</w:t>
      </w:r>
      <w:r>
        <w:rPr>
          <w:rFonts w:hint="eastAsia"/>
        </w:rPr>
        <w:t>》</w:t>
      </w:r>
    </w:p>
    <w:p w:rsidR="00011366" w:rsidRDefault="00011366" w:rsidP="00011366">
      <w:pPr>
        <w:pStyle w:val="a5"/>
        <w:ind w:firstLineChars="50" w:firstLine="90"/>
      </w:pPr>
      <w:r>
        <w:rPr>
          <w:rFonts w:hint="eastAsia"/>
        </w:rPr>
        <w:t>此作品来源于</w:t>
      </w:r>
      <w:r>
        <w:rPr>
          <w:rFonts w:hint="eastAsia"/>
        </w:rPr>
        <w:t>xxx</w:t>
      </w:r>
      <w:r>
        <w:rPr>
          <w:rFonts w:hint="eastAsia"/>
        </w:rPr>
        <w:t>年国家级</w:t>
      </w:r>
      <w:r>
        <w:rPr>
          <w:rFonts w:hint="eastAsia"/>
        </w:rPr>
        <w:t>/</w:t>
      </w:r>
      <w:r>
        <w:rPr>
          <w:rFonts w:hint="eastAsia"/>
        </w:rPr>
        <w:t>北京市级</w:t>
      </w:r>
      <w:r>
        <w:rPr>
          <w:rFonts w:hint="eastAsia"/>
        </w:rPr>
        <w:t>/</w:t>
      </w:r>
      <w:r>
        <w:rPr>
          <w:rFonts w:hint="eastAsia"/>
        </w:rPr>
        <w:t>校级大</w:t>
      </w:r>
      <w:proofErr w:type="gramStart"/>
      <w:r>
        <w:rPr>
          <w:rFonts w:hint="eastAsia"/>
        </w:rPr>
        <w:t>创项目</w:t>
      </w:r>
      <w:proofErr w:type="gramEnd"/>
      <w:r>
        <w:rPr>
          <w:rFonts w:hint="eastAsia"/>
        </w:rPr>
        <w:t>《</w:t>
      </w:r>
      <w:r>
        <w:rPr>
          <w:rFonts w:hint="eastAsia"/>
        </w:rPr>
        <w:t>xxx</w:t>
      </w:r>
      <w:r>
        <w:rPr>
          <w:rFonts w:hint="eastAsia"/>
        </w:rPr>
        <w:t>》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7BD"/>
    <w:multiLevelType w:val="hybridMultilevel"/>
    <w:tmpl w:val="A2481FC4"/>
    <w:lvl w:ilvl="0" w:tplc="A2727C72">
      <w:start w:val="1"/>
      <w:numFmt w:val="decimal"/>
      <w:lvlText w:val="(%1)"/>
      <w:lvlJc w:val="left"/>
      <w:pPr>
        <w:ind w:left="8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1366"/>
    <w:rsid w:val="00011366"/>
    <w:rsid w:val="0008104A"/>
    <w:rsid w:val="001241FE"/>
    <w:rsid w:val="00435C55"/>
    <w:rsid w:val="00582E6E"/>
    <w:rsid w:val="008A0A4D"/>
    <w:rsid w:val="00C824FE"/>
    <w:rsid w:val="00E44BCE"/>
    <w:rsid w:val="00E7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3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366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011366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011366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011366"/>
    <w:rPr>
      <w:vertAlign w:val="superscript"/>
    </w:rPr>
  </w:style>
  <w:style w:type="paragraph" w:styleId="a7">
    <w:name w:val="List Paragraph"/>
    <w:basedOn w:val="a"/>
    <w:uiPriority w:val="34"/>
    <w:qFormat/>
    <w:rsid w:val="008A0A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F279A-CE27-44A6-A4E2-F945E527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508</Characters>
  <Application>Microsoft Office Word</Application>
  <DocSecurity>0</DocSecurity>
  <Lines>4</Lines>
  <Paragraphs>1</Paragraphs>
  <ScaleCrop>false</ScaleCrop>
  <Company>Lenovo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2015-11-27T01:43:00Z</dcterms:created>
  <dcterms:modified xsi:type="dcterms:W3CDTF">2018-01-14T02:33:00Z</dcterms:modified>
</cp:coreProperties>
</file>