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78169" w14:textId="77777777" w:rsidR="008145A9" w:rsidRPr="000858D4" w:rsidRDefault="008145A9" w:rsidP="008145A9">
      <w:pPr>
        <w:widowControl/>
        <w:spacing w:afterLines="20" w:after="62"/>
        <w:jc w:val="center"/>
        <w:rPr>
          <w:rFonts w:ascii="Times New Roman" w:eastAsia="方正小标宋简体" w:hAnsi="Times New Roman"/>
          <w:sz w:val="36"/>
        </w:rPr>
      </w:pPr>
      <w:r w:rsidRPr="000858D4">
        <w:rPr>
          <w:rFonts w:ascii="Times New Roman" w:eastAsia="方正小标宋简体" w:hAnsi="Times New Roman"/>
          <w:sz w:val="36"/>
        </w:rPr>
        <w:t>学校咨询及申诉渠道</w:t>
      </w:r>
    </w:p>
    <w:p w14:paraId="51BC54CA" w14:textId="77777777" w:rsidR="008145A9" w:rsidRPr="000858D4" w:rsidRDefault="008145A9" w:rsidP="008145A9">
      <w:pPr>
        <w:snapToGrid w:val="0"/>
        <w:ind w:firstLineChars="250" w:firstLine="750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14:paraId="410DAA55" w14:textId="77777777" w:rsidR="008145A9" w:rsidRPr="000858D4" w:rsidRDefault="008145A9" w:rsidP="008145A9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校推荐工作咨询部门：教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</w:t>
      </w: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务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</w:t>
      </w:r>
      <w:r w:rsidRPr="000858D4">
        <w:rPr>
          <w:rFonts w:ascii="Times New Roman" w:eastAsia="仿宋_GB2312" w:hAnsi="Times New Roman"/>
          <w:sz w:val="21"/>
          <w:szCs w:val="22"/>
        </w:rPr>
        <w:t>部</w:t>
      </w:r>
    </w:p>
    <w:p w14:paraId="444C4B15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电子邮箱：</w:t>
      </w:r>
      <w:r w:rsidRPr="000858D4">
        <w:rPr>
          <w:rFonts w:ascii="Times New Roman" w:eastAsia="仿宋_GB2312" w:hAnsi="Times New Roman"/>
          <w:sz w:val="21"/>
          <w:szCs w:val="22"/>
        </w:rPr>
        <w:t>yangpw@bit.edu.cn</w:t>
      </w:r>
    </w:p>
    <w:p w14:paraId="3DE9340E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Pr="000858D4">
        <w:rPr>
          <w:rFonts w:ascii="Times New Roman" w:eastAsia="仿宋_GB2312" w:hAnsi="Times New Roman"/>
          <w:sz w:val="21"/>
          <w:szCs w:val="22"/>
        </w:rPr>
        <w:t>010-81382699 / 68918198</w:t>
      </w:r>
    </w:p>
    <w:p w14:paraId="367EC53E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通讯地址：北京市房山区良乡高教园区良乡东路</w:t>
      </w:r>
      <w:r w:rsidRPr="000858D4">
        <w:rPr>
          <w:rFonts w:ascii="Times New Roman" w:eastAsia="仿宋_GB2312" w:hAnsi="Times New Roman"/>
          <w:sz w:val="21"/>
          <w:szCs w:val="22"/>
        </w:rPr>
        <w:t>7</w:t>
      </w:r>
      <w:r w:rsidRPr="000858D4">
        <w:rPr>
          <w:rFonts w:ascii="Times New Roman" w:eastAsia="仿宋_GB2312" w:hAnsi="Times New Roman"/>
          <w:sz w:val="21"/>
          <w:szCs w:val="22"/>
        </w:rPr>
        <w:t>号院北京理工大学教务部</w:t>
      </w:r>
    </w:p>
    <w:p w14:paraId="3861B24B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102488</w:t>
      </w:r>
    </w:p>
    <w:p w14:paraId="1701A7C3" w14:textId="77777777" w:rsidR="008145A9" w:rsidRPr="000858D4" w:rsidRDefault="008145A9" w:rsidP="008145A9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校接收工作咨询部门：研究生院</w:t>
      </w:r>
    </w:p>
    <w:p w14:paraId="358DA661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电子邮箱：</w:t>
      </w:r>
      <w:r w:rsidRPr="000858D4">
        <w:rPr>
          <w:rFonts w:ascii="Times New Roman" w:eastAsia="仿宋_GB2312" w:hAnsi="Times New Roman"/>
          <w:sz w:val="21"/>
          <w:szCs w:val="22"/>
        </w:rPr>
        <w:t>yjszb@bit.edu.cn</w:t>
      </w:r>
    </w:p>
    <w:p w14:paraId="1634961B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Pr="000858D4">
        <w:rPr>
          <w:rFonts w:ascii="Times New Roman" w:eastAsia="仿宋_GB2312" w:hAnsi="Times New Roman"/>
          <w:sz w:val="21"/>
          <w:szCs w:val="22"/>
        </w:rPr>
        <w:t>010-68912286</w:t>
      </w:r>
    </w:p>
    <w:p w14:paraId="7A6F4C7E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pacing w:val="-10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北京海淀区中关村南大街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5</w:t>
      </w:r>
      <w:r w:rsidRPr="000858D4">
        <w:rPr>
          <w:rFonts w:ascii="Times New Roman" w:eastAsia="仿宋_GB2312" w:hAnsi="Times New Roman"/>
          <w:spacing w:val="-2"/>
          <w:sz w:val="21"/>
          <w:szCs w:val="22"/>
        </w:rPr>
        <w:t>号北京理工大学研究生院招生办公室</w:t>
      </w:r>
    </w:p>
    <w:p w14:paraId="1AD670F1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100081</w:t>
      </w:r>
    </w:p>
    <w:p w14:paraId="2FB78812" w14:textId="77777777" w:rsidR="008145A9" w:rsidRPr="000858D4" w:rsidRDefault="008145A9" w:rsidP="008145A9">
      <w:pPr>
        <w:snapToGrid w:val="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校推荐接收申诉举报部门：学校纪检监察机构</w:t>
      </w:r>
    </w:p>
    <w:p w14:paraId="2EEBEF0F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电</w:t>
      </w:r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话：</w:t>
      </w:r>
      <w:r w:rsidRPr="000858D4">
        <w:rPr>
          <w:rFonts w:ascii="Times New Roman" w:eastAsia="仿宋_GB2312" w:hAnsi="Times New Roman"/>
          <w:sz w:val="21"/>
          <w:szCs w:val="22"/>
        </w:rPr>
        <w:t>010-68918032</w:t>
      </w:r>
    </w:p>
    <w:p w14:paraId="2C3EE818" w14:textId="77777777" w:rsidR="008145A9" w:rsidRPr="000858D4" w:rsidRDefault="008145A9" w:rsidP="008145A9">
      <w:pPr>
        <w:snapToGrid w:val="0"/>
        <w:ind w:leftChars="652" w:left="2086"/>
        <w:rPr>
          <w:rFonts w:ascii="Times New Roman" w:eastAsia="仿宋_GB2312" w:hAnsi="Times New Roman"/>
          <w:sz w:val="21"/>
          <w:szCs w:val="22"/>
        </w:rPr>
      </w:pPr>
      <w:r w:rsidRPr="000858D4">
        <w:rPr>
          <w:rFonts w:ascii="Times New Roman" w:eastAsia="仿宋_GB2312" w:hAnsi="Times New Roman"/>
          <w:sz w:val="21"/>
          <w:szCs w:val="22"/>
        </w:rPr>
        <w:t>通讯地址：北京市房山区良乡高教园区良乡东路</w:t>
      </w:r>
      <w:r w:rsidRPr="000858D4">
        <w:rPr>
          <w:rFonts w:ascii="Times New Roman" w:eastAsia="仿宋_GB2312" w:hAnsi="Times New Roman"/>
          <w:sz w:val="21"/>
          <w:szCs w:val="22"/>
        </w:rPr>
        <w:t>7</w:t>
      </w:r>
      <w:r w:rsidRPr="000858D4">
        <w:rPr>
          <w:rFonts w:ascii="Times New Roman" w:eastAsia="仿宋_GB2312" w:hAnsi="Times New Roman"/>
          <w:sz w:val="21"/>
          <w:szCs w:val="22"/>
        </w:rPr>
        <w:t>号院北京理工大学良乡校区东区文萃楼</w:t>
      </w:r>
      <w:r w:rsidRPr="000858D4">
        <w:rPr>
          <w:rFonts w:ascii="Times New Roman" w:eastAsia="仿宋_GB2312" w:hAnsi="Times New Roman"/>
          <w:sz w:val="21"/>
          <w:szCs w:val="22"/>
        </w:rPr>
        <w:t>A</w:t>
      </w:r>
      <w:r w:rsidRPr="000858D4">
        <w:rPr>
          <w:rFonts w:ascii="Times New Roman" w:eastAsia="仿宋_GB2312" w:hAnsi="Times New Roman"/>
          <w:sz w:val="21"/>
          <w:szCs w:val="22"/>
        </w:rPr>
        <w:t>栋</w:t>
      </w:r>
      <w:r w:rsidRPr="000858D4">
        <w:rPr>
          <w:rFonts w:ascii="Times New Roman" w:eastAsia="仿宋_GB2312" w:hAnsi="Times New Roman"/>
          <w:sz w:val="21"/>
          <w:szCs w:val="22"/>
        </w:rPr>
        <w:t>706</w:t>
      </w:r>
      <w:r w:rsidRPr="000858D4">
        <w:rPr>
          <w:rFonts w:ascii="Times New Roman" w:eastAsia="仿宋_GB2312" w:hAnsi="Times New Roman"/>
          <w:sz w:val="21"/>
          <w:szCs w:val="22"/>
        </w:rPr>
        <w:t>室</w:t>
      </w:r>
    </w:p>
    <w:p w14:paraId="045AABCD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eastAsia="仿宋_GB2312" w:hAnsi="Times New Roman"/>
          <w:sz w:val="21"/>
          <w:szCs w:val="22"/>
        </w:rPr>
      </w:pPr>
      <w:proofErr w:type="gramStart"/>
      <w:r w:rsidRPr="000858D4">
        <w:rPr>
          <w:rFonts w:ascii="Times New Roman" w:eastAsia="仿宋_GB2312" w:hAnsi="Times New Roman"/>
          <w:sz w:val="21"/>
          <w:szCs w:val="22"/>
        </w:rPr>
        <w:t>邮</w:t>
      </w:r>
      <w:proofErr w:type="gramEnd"/>
      <w:r w:rsidRPr="000858D4">
        <w:rPr>
          <w:rFonts w:ascii="Times New Roman" w:eastAsia="仿宋_GB2312" w:hAnsi="Times New Roman"/>
          <w:sz w:val="21"/>
          <w:szCs w:val="22"/>
        </w:rPr>
        <w:t xml:space="preserve">    </w:t>
      </w:r>
      <w:r w:rsidRPr="000858D4">
        <w:rPr>
          <w:rFonts w:ascii="Times New Roman" w:eastAsia="仿宋_GB2312" w:hAnsi="Times New Roman"/>
          <w:sz w:val="21"/>
          <w:szCs w:val="22"/>
        </w:rPr>
        <w:t>编：</w:t>
      </w:r>
      <w:r w:rsidRPr="000858D4">
        <w:rPr>
          <w:rFonts w:ascii="Times New Roman" w:eastAsia="仿宋_GB2312" w:hAnsi="Times New Roman"/>
          <w:sz w:val="21"/>
          <w:szCs w:val="22"/>
        </w:rPr>
        <w:t>102488</w:t>
      </w:r>
    </w:p>
    <w:p w14:paraId="257D8B1A" w14:textId="77777777" w:rsidR="008145A9" w:rsidRPr="000858D4" w:rsidRDefault="008145A9" w:rsidP="008145A9">
      <w:pPr>
        <w:snapToGrid w:val="0"/>
        <w:ind w:firstLineChars="1000" w:firstLine="2100"/>
        <w:rPr>
          <w:rFonts w:ascii="Times New Roman" w:hAnsi="Times New Roman"/>
          <w:sz w:val="21"/>
          <w:szCs w:val="22"/>
        </w:rPr>
      </w:pPr>
    </w:p>
    <w:p w14:paraId="455E565A" w14:textId="77777777" w:rsidR="0022210E" w:rsidRDefault="0022210E">
      <w:bookmarkStart w:id="0" w:name="_GoBack"/>
      <w:bookmarkEnd w:id="0"/>
    </w:p>
    <w:sectPr w:rsidR="0022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BB7A" w14:textId="77777777" w:rsidR="00952063" w:rsidRDefault="00952063" w:rsidP="008145A9">
      <w:r>
        <w:separator/>
      </w:r>
    </w:p>
  </w:endnote>
  <w:endnote w:type="continuationSeparator" w:id="0">
    <w:p w14:paraId="00DAB8C8" w14:textId="77777777" w:rsidR="00952063" w:rsidRDefault="00952063" w:rsidP="0081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EA43" w14:textId="77777777" w:rsidR="00952063" w:rsidRDefault="00952063" w:rsidP="008145A9">
      <w:r>
        <w:separator/>
      </w:r>
    </w:p>
  </w:footnote>
  <w:footnote w:type="continuationSeparator" w:id="0">
    <w:p w14:paraId="069A782C" w14:textId="77777777" w:rsidR="00952063" w:rsidRDefault="00952063" w:rsidP="0081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0E"/>
    <w:rsid w:val="0022210E"/>
    <w:rsid w:val="008145A9"/>
    <w:rsid w:val="009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3AEFF-ACE1-4106-9447-298AAFD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5A9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5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2023-09-28T02:29:00Z</dcterms:created>
  <dcterms:modified xsi:type="dcterms:W3CDTF">2023-09-28T02:29:00Z</dcterms:modified>
</cp:coreProperties>
</file>